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82BA" w14:textId="77777777" w:rsidR="00771728" w:rsidRDefault="00000000">
      <w:pPr>
        <w:ind w:firstLine="640"/>
      </w:pPr>
      <w:r>
        <w:rPr>
          <w:rFonts w:hint="eastAsia"/>
        </w:rPr>
        <w:t>附件</w:t>
      </w:r>
      <w:r>
        <w:rPr>
          <w:rFonts w:hint="eastAsia"/>
        </w:rPr>
        <w:t xml:space="preserve"> </w:t>
      </w:r>
    </w:p>
    <w:p w14:paraId="2BD301B9" w14:textId="77777777" w:rsidR="00771728" w:rsidRDefault="00000000">
      <w:pPr>
        <w:ind w:firstLine="880"/>
        <w:jc w:val="center"/>
        <w:rPr>
          <w:rFonts w:eastAsia="方正公文小标宋"/>
          <w:kern w:val="44"/>
          <w:sz w:val="44"/>
        </w:rPr>
      </w:pPr>
      <w:r>
        <w:rPr>
          <w:rFonts w:eastAsia="方正公文小标宋" w:hint="eastAsia"/>
          <w:kern w:val="44"/>
          <w:sz w:val="44"/>
        </w:rPr>
        <w:t>2024</w:t>
      </w:r>
      <w:r>
        <w:rPr>
          <w:rFonts w:eastAsia="方正公文小标宋" w:hint="eastAsia"/>
          <w:kern w:val="44"/>
          <w:sz w:val="44"/>
        </w:rPr>
        <w:t>年度北京市社会科学基金项目</w:t>
      </w:r>
    </w:p>
    <w:p w14:paraId="58F5DC1D" w14:textId="77777777" w:rsidR="00771728" w:rsidRDefault="00000000">
      <w:pPr>
        <w:ind w:firstLine="880"/>
        <w:jc w:val="center"/>
        <w:rPr>
          <w:rFonts w:eastAsia="方正公文小标宋"/>
          <w:kern w:val="44"/>
          <w:sz w:val="44"/>
        </w:rPr>
      </w:pPr>
      <w:r>
        <w:rPr>
          <w:rFonts w:eastAsia="方正公文小标宋" w:hint="eastAsia"/>
          <w:kern w:val="44"/>
          <w:sz w:val="44"/>
        </w:rPr>
        <w:t>优秀二级管理单位名单</w:t>
      </w:r>
    </w:p>
    <w:p w14:paraId="6B0A306E" w14:textId="77777777" w:rsidR="00771728" w:rsidRDefault="00000000">
      <w:pPr>
        <w:ind w:firstLine="640"/>
        <w:jc w:val="center"/>
      </w:pPr>
      <w:r>
        <w:rPr>
          <w:rFonts w:hint="eastAsia"/>
        </w:rPr>
        <w:t>(</w:t>
      </w:r>
      <w:r>
        <w:rPr>
          <w:rFonts w:hint="eastAsia"/>
        </w:rPr>
        <w:t>排名不分先后</w:t>
      </w:r>
      <w:r>
        <w:rPr>
          <w:rFonts w:hint="eastAsia"/>
        </w:rPr>
        <w:t>)</w:t>
      </w:r>
    </w:p>
    <w:p w14:paraId="00F0DB62" w14:textId="77777777" w:rsidR="00771728" w:rsidRDefault="00771728">
      <w:pPr>
        <w:ind w:firstLine="640"/>
      </w:pPr>
    </w:p>
    <w:p w14:paraId="331CF5FA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北京大学社会科学部</w:t>
      </w:r>
    </w:p>
    <w:p w14:paraId="79153436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中国人民大学科学研究处</w:t>
      </w:r>
      <w:r>
        <w:rPr>
          <w:rFonts w:hint="eastAsia"/>
        </w:rPr>
        <w:t xml:space="preserve"> </w:t>
      </w:r>
    </w:p>
    <w:p w14:paraId="3D80F065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清华大学文科建设处</w:t>
      </w:r>
    </w:p>
    <w:p w14:paraId="16931CCC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北京交通大学人文社会科学处</w:t>
      </w:r>
      <w:r>
        <w:rPr>
          <w:rFonts w:hint="eastAsia"/>
        </w:rPr>
        <w:t xml:space="preserve"> </w:t>
      </w:r>
    </w:p>
    <w:p w14:paraId="24C48A3D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北京理工大学科学技术研究院</w:t>
      </w:r>
    </w:p>
    <w:p w14:paraId="22F80E9E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北京工商大学科学研究院人文社科处</w:t>
      </w:r>
      <w:r>
        <w:rPr>
          <w:rFonts w:hint="eastAsia"/>
        </w:rPr>
        <w:t xml:space="preserve"> </w:t>
      </w:r>
    </w:p>
    <w:p w14:paraId="21558FAD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北京林业大学人文社科处</w:t>
      </w:r>
    </w:p>
    <w:p w14:paraId="6A75B63D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北京师范大学科研院</w:t>
      </w:r>
    </w:p>
    <w:p w14:paraId="40DD2C8F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首都师范大学社科处</w:t>
      </w:r>
    </w:p>
    <w:p w14:paraId="00034118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北京外国语大学科研处</w:t>
      </w:r>
    </w:p>
    <w:p w14:paraId="17E4F2B7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北京第二外国语学院科研处</w:t>
      </w:r>
      <w:r>
        <w:rPr>
          <w:rFonts w:hint="eastAsia"/>
        </w:rPr>
        <w:t xml:space="preserve"> </w:t>
      </w:r>
    </w:p>
    <w:p w14:paraId="4540046A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中央财经大学科研处</w:t>
      </w:r>
    </w:p>
    <w:p w14:paraId="43F62512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对外经济贸易大学科研处</w:t>
      </w:r>
      <w:r>
        <w:rPr>
          <w:rFonts w:hint="eastAsia"/>
        </w:rPr>
        <w:t xml:space="preserve"> </w:t>
      </w:r>
    </w:p>
    <w:p w14:paraId="54F8FB81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北京联合大学科学技术处</w:t>
      </w:r>
      <w:r>
        <w:rPr>
          <w:rFonts w:hint="eastAsia"/>
        </w:rPr>
        <w:t xml:space="preserve"> </w:t>
      </w:r>
    </w:p>
    <w:p w14:paraId="6ED56724" w14:textId="77777777" w:rsidR="00771728" w:rsidRDefault="00000000">
      <w:pPr>
        <w:kinsoku w:val="0"/>
        <w:autoSpaceDE w:val="0"/>
        <w:autoSpaceDN w:val="0"/>
        <w:adjustRightInd w:val="0"/>
        <w:snapToGrid w:val="0"/>
        <w:ind w:firstLine="640"/>
        <w:jc w:val="left"/>
        <w:textAlignment w:val="baseline"/>
      </w:pPr>
      <w:r>
        <w:rPr>
          <w:rFonts w:hint="eastAsia"/>
        </w:rPr>
        <w:t>中共北京市委党校科研处</w:t>
      </w:r>
    </w:p>
    <w:p w14:paraId="0BE2C3C5" w14:textId="77777777" w:rsidR="00771728" w:rsidRDefault="00000000">
      <w:pPr>
        <w:ind w:firstLine="640"/>
      </w:pPr>
      <w:r>
        <w:rPr>
          <w:rFonts w:hint="eastAsia"/>
        </w:rPr>
        <w:t>北京市社会科学院科研组织处</w:t>
      </w:r>
    </w:p>
    <w:p w14:paraId="10D22B13" w14:textId="77777777" w:rsidR="00771728" w:rsidRDefault="00771728">
      <w:pPr>
        <w:kinsoku w:val="0"/>
        <w:autoSpaceDE w:val="0"/>
        <w:autoSpaceDN w:val="0"/>
        <w:adjustRightInd w:val="0"/>
        <w:snapToGrid w:val="0"/>
        <w:ind w:firstLineChars="0" w:firstLine="0"/>
        <w:jc w:val="left"/>
        <w:textAlignment w:val="baseline"/>
      </w:pPr>
    </w:p>
    <w:sectPr w:rsidR="00771728">
      <w:pgSz w:w="11906" w:h="16838"/>
      <w:pgMar w:top="2211" w:right="1417" w:bottom="187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480A" w14:textId="77777777" w:rsidR="00907DB4" w:rsidRDefault="00907DB4">
      <w:pPr>
        <w:spacing w:line="240" w:lineRule="auto"/>
        <w:ind w:firstLine="640"/>
      </w:pPr>
      <w:r>
        <w:separator/>
      </w:r>
    </w:p>
  </w:endnote>
  <w:endnote w:type="continuationSeparator" w:id="0">
    <w:p w14:paraId="16AA28CD" w14:textId="77777777" w:rsidR="00907DB4" w:rsidRDefault="00907DB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F254" w14:textId="77777777" w:rsidR="00907DB4" w:rsidRDefault="00907DB4">
      <w:pPr>
        <w:spacing w:line="240" w:lineRule="auto"/>
        <w:ind w:firstLine="640"/>
      </w:pPr>
      <w:r>
        <w:separator/>
      </w:r>
    </w:p>
  </w:footnote>
  <w:footnote w:type="continuationSeparator" w:id="0">
    <w:p w14:paraId="2F8007B2" w14:textId="77777777" w:rsidR="00907DB4" w:rsidRDefault="00907DB4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1121B4"/>
    <w:rsid w:val="00677B5B"/>
    <w:rsid w:val="00771728"/>
    <w:rsid w:val="00907DB4"/>
    <w:rsid w:val="00BD25F5"/>
    <w:rsid w:val="13232BB2"/>
    <w:rsid w:val="24F36617"/>
    <w:rsid w:val="28D63C2B"/>
    <w:rsid w:val="406478B7"/>
    <w:rsid w:val="469D5376"/>
    <w:rsid w:val="4EC96600"/>
    <w:rsid w:val="557220A7"/>
    <w:rsid w:val="601121B4"/>
    <w:rsid w:val="72DD259D"/>
    <w:rsid w:val="74A24239"/>
    <w:rsid w:val="7CA1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321BB"/>
  <w15:docId w15:val="{BE9ADB95-DD0D-4EF8-906D-4C44A959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420"/>
      <w:jc w:val="both"/>
    </w:pPr>
    <w:rPr>
      <w:rFonts w:ascii="Calibri" w:eastAsia="仿宋_GB2312" w:hAnsi="Calibri" w:cs="Times New Roman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eastAsia="方正公文小标宋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Cs w:val="32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123</Characters>
  <Application>Microsoft Office Word</Application>
  <DocSecurity>0</DocSecurity>
  <Lines>13</Lines>
  <Paragraphs>7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彭子</dc:creator>
  <cp:lastModifiedBy>浩 李</cp:lastModifiedBy>
  <cp:revision>2</cp:revision>
  <dcterms:created xsi:type="dcterms:W3CDTF">2025-06-06T02:25:00Z</dcterms:created>
  <dcterms:modified xsi:type="dcterms:W3CDTF">2025-06-06T09:42:00Z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C9C66704231C4C3AB12EE06A76E3FDAF_13</vt:lpwstr>
  </property>
  <property fmtid="{D5CDD505-2E9C-101B-9397-08002B2CF9AE}" pid="4" name="KSOTemplateDocerSaveRecord">
    <vt:lpwstr>eyJoZGlkIjoiZDk3MjM0ZGNhNTNlNDE4ZjliZjkyZTg5NzE0NDljODgifQ==</vt:lpwstr>
  </property>
</Properties>
</file>